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749AC373" w:rsidR="007C64DF" w:rsidRDefault="002F4D6E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70490EDB" wp14:editId="4F33B0E6">
                      <wp:simplePos x="0" y="0"/>
                      <wp:positionH relativeFrom="column">
                        <wp:posOffset>2045335</wp:posOffset>
                      </wp:positionH>
                      <wp:positionV relativeFrom="paragraph">
                        <wp:posOffset>-273685</wp:posOffset>
                      </wp:positionV>
                      <wp:extent cx="2360930" cy="276225"/>
                      <wp:effectExtent l="0" t="0" r="20320" b="28575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54794B" w14:textId="1ADAEE8E" w:rsidR="002F4D6E" w:rsidRPr="002F4D6E" w:rsidRDefault="002F4D6E" w:rsidP="002F4D6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2F4D6E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490ED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61.05pt;margin-top:-21.55pt;width:185.9pt;height:21.7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" strokecolor="white [3212]">
                      <v:textbox>
                        <w:txbxContent>
                          <w:p w14:paraId="3354794B" w14:textId="1ADAEE8E" w:rsidR="002F4D6E" w:rsidRPr="002F4D6E" w:rsidRDefault="002F4D6E" w:rsidP="002F4D6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F4D6E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A120CDD" w14:textId="71B76BE7" w:rsidR="007C64DF" w:rsidRPr="000D74ED" w:rsidRDefault="00666120" w:rsidP="002708E2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  <w:r w:rsidRPr="00944C5E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Validación del Certificado de Captura Simplificado para la exportación de productos de la pesca a la comunidad europea, provenientes de recursos hidrobiológicos extraídos con embarcaciones pesqueras artesanales y de menor escala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3A120CDD" w14:textId="71B76BE7" w:rsidR="007C64DF" w:rsidRPr="000D74ED" w:rsidRDefault="00666120" w:rsidP="002708E2">
                                <w:pPr>
                                  <w:jc w:val="both"/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  <w:r w:rsidRPr="00944C5E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Validación del Certificado de Captura Simplificado para la exportación de productos de la pesca a la comunidad europea, provenientes de recursos hidrobiológicos extraídos con embarcaciones pesqueras artesanales y de menor escala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2E34D23E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6230D703" w:rsidR="007C64DF" w:rsidRDefault="007D21C0" w:rsidP="007D21C0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m4n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eMTJIN&#10;1AfsIQ/9cAXHrxX+yBsW4h3zOE04d7gh4hc8pIa2ojDcKGnAf39NnvDY5KilpMXprGj4tmNeUKI/&#10;W2z/2Vkmm8T8wgD+mXgziu3OXAL2xQy3kOP5msBRj1fpwTzhClmneKhilmPUivLox8dl7PcFLiEu&#10;1usMw+F1LN7YB8eT88RwatHH7ol5N/RxxAm4hXGG2fJFO/fYZGlhvYsgVe71I6MD9zj4uYmGJZU2&#10;y+/vjDqu0tUvAA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C2bm4n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777777" w:rsidR="00667B28" w:rsidRDefault="00667B28">
            <w:pPr>
              <w:rPr>
                <w:noProof/>
              </w:rPr>
            </w:pPr>
          </w:p>
          <w:p w14:paraId="32C80145" w14:textId="03ECB98F" w:rsidR="007C64DF" w:rsidRDefault="0028431D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Estilo4"/>
                                            </w:rPr>
                                            <w:id w:val="-2090987279"/>
                                          </w:sdtPr>
                                          <w:sdtEndPr>
                                            <w:rPr>
                                              <w:rStyle w:val="Fuentedeprrafopredeter"/>
                                              <w:b/>
                                              <w:bCs/>
                                              <w:sz w:val="20"/>
                                            </w:rPr>
                                          </w:sdtEndPr>
                                          <w:sdtContent>
                                            <w:p w14:paraId="21EC27B6" w14:textId="461C5F9F" w:rsidR="00666120" w:rsidRDefault="00666120" w:rsidP="00666120">
                                              <w:pPr>
                                                <w:jc w:val="both"/>
                                                <w:rPr>
                                                  <w:b/>
                                                  <w:bCs/>
                                                </w:rPr>
                                              </w:pPr>
                                              <w:r w:rsidRPr="00666120">
                                                <w:rPr>
                                                  <w:sz w:val="18"/>
                                                </w:rPr>
                                                <w:t xml:space="preserve">Procedimiento mediante el cual los exportadores, solicitan </w:t>
                                              </w:r>
                                              <w:r w:rsidRPr="00666120">
                                                <w:rPr>
                                                  <w:sz w:val="18"/>
                                                  <w:lang w:val="es-MX"/>
                                                </w:rPr>
                                                <w:t>la validez o acreditación de las capturas de los recursos hidrobiológicos realizadas con embarcaciones pesqueras artesanales y de menor escala. El certificado de captura permite cumplir con los requisitos exigidos por la Comunidad Europea, para su ingreso a este mercado. No está sujeto a renovación</w:t>
                                              </w:r>
                                              <w:r w:rsidR="00C62864">
                                                <w:rPr>
                                                  <w:sz w:val="18"/>
                                                  <w:lang w:val="es-MX"/>
                                                </w:rPr>
                                                <w:t>.</w:t>
                                              </w:r>
                                            </w:p>
                                          </w:sdtContent>
                                        </w:sdt>
                                        <w:p w14:paraId="2063B9F5" w14:textId="7BBC41A9" w:rsidR="00782C4A" w:rsidRDefault="00216D41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216D41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9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4P3zA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Estilo4"/>
                                      </w:rPr>
                                      <w:id w:val="-2090987279"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sz w:val="20"/>
                                      </w:rPr>
                                    </w:sdtEndPr>
                                    <w:sdtContent>
                                      <w:p w14:paraId="21EC27B6" w14:textId="461C5F9F" w:rsidR="00666120" w:rsidRDefault="00666120" w:rsidP="00666120">
                                        <w:pPr>
                                          <w:jc w:val="both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  <w:r w:rsidRPr="00666120">
                                          <w:rPr>
                                            <w:sz w:val="18"/>
                                          </w:rPr>
                                          <w:t xml:space="preserve">Procedimiento mediante el cual los exportadores, solicitan </w:t>
                                        </w:r>
                                        <w:r w:rsidRPr="00666120">
                                          <w:rPr>
                                            <w:sz w:val="18"/>
                                            <w:lang w:val="es-MX"/>
                                          </w:rPr>
                                          <w:t>la validez o acreditación de las capturas de los recursos hidrobiológicos realizadas con embarcaciones pesqueras artesanales y de menor escala. El certificado de captura permite cumplir con los requisitos exigidos por la Comunidad Europea, para su ingreso a este mercado. No está sujeto a renovación</w:t>
                                        </w:r>
                                        <w:r w:rsidR="00C62864">
                                          <w:rPr>
                                            <w:sz w:val="18"/>
                                            <w:lang w:val="es-MX"/>
                                          </w:rPr>
                                          <w:t>.</w:t>
                                        </w:r>
                                      </w:p>
                                    </w:sdtContent>
                                  </w:sdt>
                                  <w:p w14:paraId="2063B9F5" w14:textId="7BBC41A9" w:rsidR="00782C4A" w:rsidRDefault="00C62864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C62864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29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bX0Zp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7777777" w:rsidR="00667B28" w:rsidRDefault="00667B28" w:rsidP="007E1320">
            <w:pPr>
              <w:rPr>
                <w:noProof/>
              </w:rPr>
            </w:pPr>
          </w:p>
          <w:p w14:paraId="3D013A92" w14:textId="2A8E8471" w:rsidR="007E1320" w:rsidRDefault="00262FA2" w:rsidP="007E1320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</w:rPr>
                                    <w:id w:val="177443872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30C2C144" w14:textId="77777777" w:rsidR="00666120" w:rsidRPr="00944C5E" w:rsidRDefault="00666120" w:rsidP="00666120">
                                      <w:pPr>
                                        <w:numPr>
                                          <w:ilvl w:val="0"/>
                                          <w:numId w:val="1"/>
                                        </w:numPr>
                                        <w:spacing w:before="120" w:after="120"/>
                                        <w:ind w:right="482"/>
                                        <w:contextualSpacing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944C5E">
                                        <w:rPr>
                                          <w:sz w:val="18"/>
                                        </w:rPr>
                                        <w:t xml:space="preserve">Solicitud según formato. </w:t>
                                      </w:r>
                                    </w:p>
                                    <w:p w14:paraId="3A7D16D5" w14:textId="77777777" w:rsidR="00666120" w:rsidRPr="00944C5E" w:rsidRDefault="00666120" w:rsidP="00216D41">
                                      <w:pPr>
                                        <w:numPr>
                                          <w:ilvl w:val="0"/>
                                          <w:numId w:val="1"/>
                                        </w:numPr>
                                        <w:spacing w:before="120" w:after="120"/>
                                        <w:ind w:right="87"/>
                                        <w:contextualSpacing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944C5E">
                                        <w:rPr>
                                          <w:sz w:val="18"/>
                                        </w:rPr>
                                        <w:t>Certificado de Captura Simplificado de la Comunidad Europea, suscrito por el Capitán o Patrón de la Embarcación pesquera artesanal o de menor escala, o por el armador /propietario o representante de dicha Embarcación.</w:t>
                                      </w:r>
                                    </w:p>
                                    <w:p w14:paraId="5B4A234F" w14:textId="77777777" w:rsidR="00B54E1E" w:rsidRDefault="00B54E1E" w:rsidP="00B54E1E">
                                      <w:pPr>
                                        <w:spacing w:after="0" w:line="240" w:lineRule="auto"/>
                                        <w:ind w:right="482"/>
                                        <w:jc w:val="both"/>
                                        <w:rPr>
                                          <w:b/>
                                          <w:sz w:val="18"/>
                                          <w:lang w:val="es-MX"/>
                                        </w:rPr>
                                      </w:pPr>
                                    </w:p>
                                    <w:p w14:paraId="50A8FA64" w14:textId="41C4B86F" w:rsidR="00666120" w:rsidRPr="00944C5E" w:rsidRDefault="00666120" w:rsidP="00B54E1E">
                                      <w:pPr>
                                        <w:spacing w:after="0" w:line="240" w:lineRule="auto"/>
                                        <w:ind w:right="482"/>
                                        <w:jc w:val="both"/>
                                        <w:rPr>
                                          <w:b/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944C5E">
                                        <w:rPr>
                                          <w:b/>
                                          <w:sz w:val="18"/>
                                          <w:lang w:val="es-MX"/>
                                        </w:rPr>
                                        <w:t>Nota:</w:t>
                                      </w:r>
                                    </w:p>
                                    <w:p w14:paraId="20DD6502" w14:textId="0C0876D9" w:rsidR="00262FA2" w:rsidRPr="00B54E1E" w:rsidRDefault="00B54E1E" w:rsidP="00B54E1E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4"/>
                                        </w:numPr>
                                        <w:spacing w:after="0" w:line="240" w:lineRule="auto"/>
                                        <w:ind w:hanging="218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216D41">
                                        <w:rPr>
                                          <w:sz w:val="18"/>
                                        </w:rPr>
                                        <w:t>La información solicitada en la Sección N° 3 de la Lista de los buques que han suministrado capturas y cantidades por buque (adjuntar nombre, número de matrícula, etc.) del Certificado de Captura Simplificado, puede adjuntarse en una hoja aparte conforme a lo establecido en el Manual de aplicación práctica del Reglamento (CE) N° 1010/2009 de la Comisión, de fecha 22 de octubre de 2009, que establece normas de desarrollo del Reglamento (CE) N° 1005/2008, por el que se establece un sistema comunitario para prevenir, desalentar y eliminar la pesca ilegal, no declarada y no reglamentada</w:t>
                                      </w:r>
                                      <w:r w:rsidRPr="00B54E1E">
                                        <w:rPr>
                                          <w:sz w:val="17"/>
                                          <w:szCs w:val="17"/>
                                        </w:rPr>
                                        <w:t>.</w:t>
                                      </w:r>
                                      <w:r w:rsidR="00666120" w:rsidRPr="00B54E1E">
                                        <w:rPr>
                                          <w:b/>
                                          <w:bCs/>
                                        </w:rPr>
                                        <w:t xml:space="preserve"> </w:t>
                                      </w:r>
                                    </w:p>
                                  </w:sdtContent>
                                </w:sdt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</w:rPr>
                              <w:id w:val="177443872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30C2C144" w14:textId="77777777" w:rsidR="00666120" w:rsidRPr="00944C5E" w:rsidRDefault="00666120" w:rsidP="00666120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spacing w:before="120" w:after="120"/>
                                  <w:ind w:right="482"/>
                                  <w:contextualSpacing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944C5E">
                                  <w:rPr>
                                    <w:sz w:val="18"/>
                                  </w:rPr>
                                  <w:t xml:space="preserve">Solicitud según formato. </w:t>
                                </w:r>
                              </w:p>
                              <w:p w14:paraId="3A7D16D5" w14:textId="77777777" w:rsidR="00666120" w:rsidRPr="00944C5E" w:rsidRDefault="00666120" w:rsidP="00216D41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spacing w:before="120" w:after="120"/>
                                  <w:ind w:right="87"/>
                                  <w:contextualSpacing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944C5E">
                                  <w:rPr>
                                    <w:sz w:val="18"/>
                                  </w:rPr>
                                  <w:t>Certificado de Captura Simplificado de la Comunidad Europea, suscrito por el Capitán o Patrón de la Embarcación pesquera artesanal o de menor escala, o por el armador /propietario o representante de dicha Embarcación.</w:t>
                                </w:r>
                              </w:p>
                              <w:p w14:paraId="5B4A234F" w14:textId="77777777" w:rsidR="00B54E1E" w:rsidRDefault="00B54E1E" w:rsidP="00B54E1E">
                                <w:pPr>
                                  <w:spacing w:after="0" w:line="240" w:lineRule="auto"/>
                                  <w:ind w:right="482"/>
                                  <w:jc w:val="both"/>
                                  <w:rPr>
                                    <w:b/>
                                    <w:sz w:val="18"/>
                                    <w:lang w:val="es-MX"/>
                                  </w:rPr>
                                </w:pPr>
                              </w:p>
                              <w:p w14:paraId="50A8FA64" w14:textId="41C4B86F" w:rsidR="00666120" w:rsidRPr="00944C5E" w:rsidRDefault="00666120" w:rsidP="00B54E1E">
                                <w:pPr>
                                  <w:spacing w:after="0" w:line="240" w:lineRule="auto"/>
                                  <w:ind w:right="482"/>
                                  <w:jc w:val="both"/>
                                  <w:rPr>
                                    <w:b/>
                                    <w:sz w:val="18"/>
                                    <w:lang w:val="es-MX"/>
                                  </w:rPr>
                                </w:pPr>
                                <w:r w:rsidRPr="00944C5E">
                                  <w:rPr>
                                    <w:b/>
                                    <w:sz w:val="18"/>
                                    <w:lang w:val="es-MX"/>
                                  </w:rPr>
                                  <w:t>Nota:</w:t>
                                </w:r>
                              </w:p>
                              <w:p w14:paraId="20DD6502" w14:textId="0C0876D9" w:rsidR="00262FA2" w:rsidRPr="00B54E1E" w:rsidRDefault="00B54E1E" w:rsidP="00B54E1E">
                                <w:pPr>
                                  <w:pStyle w:val="Prrafodelista"/>
                                  <w:numPr>
                                    <w:ilvl w:val="0"/>
                                    <w:numId w:val="4"/>
                                  </w:numPr>
                                  <w:spacing w:after="0" w:line="240" w:lineRule="auto"/>
                                  <w:ind w:hanging="218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216D41">
                                  <w:rPr>
                                    <w:sz w:val="18"/>
                                  </w:rPr>
                                  <w:t>La información solicitada en la Sección N° 3 de la Lista de los buques que han suministrado capturas y cantidades por buque (adjuntar nombre, número de matrícula, etc.) del Certificado de Captura Simplificado, puede adjuntarse en una hoja aparte conforme a lo establecido en el Manual de aplicación práctica del Reglamento (CE) N° 1010/2009 de la Comisión, de fecha 22 de octubre de 2009, que establece normas de desarrollo del Reglamento (CE) N° 1005/2008, por el que se establece un sistema comunitario para prevenir, desalentar y eliminar la pesca ilegal, no declarada y no reglamentada</w:t>
                                </w:r>
                                <w:r w:rsidRPr="00B54E1E">
                                  <w:rPr>
                                    <w:sz w:val="17"/>
                                    <w:szCs w:val="17"/>
                                  </w:rPr>
                                  <w:t>.</w:t>
                                </w:r>
                                <w:r w:rsidR="00666120" w:rsidRPr="00B54E1E">
                                  <w:rPr>
                                    <w:b/>
                                    <w:bCs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1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Y9bk9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216D41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2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SbdQDc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2GG5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4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AmzPXF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5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6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L1PR/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552762">
        <w:trPr>
          <w:gridAfter w:val="1"/>
          <w:wAfter w:w="6" w:type="dxa"/>
          <w:trHeight w:val="1644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3CCF7CE8" wp14:editId="59EA5620">
                      <wp:extent cx="3204000" cy="10763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7" style="width:252.3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6A693D8D" w:rsidR="00234563" w:rsidRDefault="001B4EEF" w:rsidP="00180AB2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7711E93D" wp14:editId="626B2CC0">
                      <wp:extent cx="3034710" cy="11144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11144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8" style="width:238.9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39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0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78A3ED01" w:rsidR="00552762" w:rsidRDefault="00666120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5</w:t>
                                      </w:r>
                                      <w:r w:rsidR="006767F3">
                                        <w:rPr>
                                          <w:rStyle w:val="Estilo6"/>
                                        </w:rPr>
                                        <w:t xml:space="preserve"> días </w:t>
                                      </w:r>
                                    </w:p>
                                    <w:p w14:paraId="2302FCB3" w14:textId="3F611F34" w:rsidR="00612FBF" w:rsidRPr="00F02262" w:rsidRDefault="006767F3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hábiles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1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BkA6gb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78A3ED01" w:rsidR="00552762" w:rsidRDefault="00666120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5</w:t>
                                </w:r>
                                <w:r w:rsidR="006767F3">
                                  <w:rPr>
                                    <w:rStyle w:val="Estilo6"/>
                                  </w:rPr>
                                  <w:t xml:space="preserve"> días </w:t>
                                </w:r>
                              </w:p>
                              <w:p w14:paraId="2302FCB3" w14:textId="3F611F34" w:rsidR="00612FBF" w:rsidRPr="00F02262" w:rsidRDefault="006767F3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hábiles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2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73D0477" w14:textId="498D29C8" w:rsidR="00B74323" w:rsidRPr="00B74323" w:rsidRDefault="00666120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AF48B0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Evaluación previa-Silencio Administrativo Negativo: Si vencido el plazo de atención, no obtiene respuesta, puede interpo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ner los recursos administrativos</w:t>
                                      </w:r>
                                      <w:r w:rsidR="00C62864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73D0477" w14:textId="498D29C8" w:rsidR="00B74323" w:rsidRPr="00B74323" w:rsidRDefault="00666120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AF48B0">
                                  <w:rPr>
                                    <w:rFonts w:eastAsia="Arial"/>
                                    <w:szCs w:val="20"/>
                                  </w:rPr>
                                  <w:t>Evaluación previa-Silencio Administrativo Negativo: Si vencido el plazo de atención, no obtiene respuesta, puede interpo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ner los recursos administrativos</w:t>
                                </w:r>
                                <w:r w:rsidR="00C62864"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AgRR+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5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6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pc7N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7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E2StaM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8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49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BWngIAAJAFAAAOAAAAZHJzL2Uyb0RvYy54bWysVM1u2zAMvg/YOwi6r/4Z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JYzoFa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0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1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t9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Z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PoE633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2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8675F99" w:rsidR="00666120" w:rsidRDefault="00216D41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666120">
                      <w:rPr>
                        <w:rFonts w:eastAsia="Times New Roman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pTzh2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61DD7D96" wp14:editId="763D8742">
                      <wp:extent cx="6480000" cy="1352550"/>
                      <wp:effectExtent l="0" t="0" r="16510" b="19050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135255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PrrafodelistaCar"/>
                                        </w:rPr>
                                        <w:id w:val="-97190577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</w:rPr>
                                      </w:sdtEndPr>
                                      <w:sdtContent>
                                        <w:p w14:paraId="079E8EFE" w14:textId="612057AE" w:rsidR="004852FB" w:rsidRDefault="004852FB" w:rsidP="004852FB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737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Artículos 2 y 6 </w:t>
                                          </w:r>
                                          <w:r w:rsidR="0054524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 la </w:t>
                                          </w:r>
                                          <w:r w:rsidRPr="00B95D68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Ley General de Pesca, </w:t>
                                          </w:r>
                                          <w:r w:rsidR="0054524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aprobado por </w:t>
                                          </w:r>
                                          <w:r w:rsidR="00545241" w:rsidRPr="00B95D68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Decreto Ley </w:t>
                                          </w:r>
                                          <w:proofErr w:type="spellStart"/>
                                          <w:r w:rsidR="00545241" w:rsidRPr="00B95D68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Nº</w:t>
                                          </w:r>
                                          <w:proofErr w:type="spellEnd"/>
                                          <w:r w:rsidR="00545241" w:rsidRPr="00B95D68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25977,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publicado el </w:t>
                                          </w:r>
                                          <w:r w:rsidRPr="00B95D68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25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/12/</w:t>
                                          </w:r>
                                          <w:r w:rsidRPr="00B95D68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1992.</w:t>
                                          </w:r>
                                        </w:p>
                                        <w:p w14:paraId="68E06CC7" w14:textId="77777777" w:rsidR="004852FB" w:rsidRPr="00B95D68" w:rsidRDefault="004852FB" w:rsidP="004852FB">
                                          <w:pPr>
                                            <w:pStyle w:val="Prrafodelista"/>
                                            <w:spacing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04BA0B94" w14:textId="0AAD815B" w:rsidR="004852FB" w:rsidRPr="00255085" w:rsidRDefault="004852FB" w:rsidP="004852FB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737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 w:rsidRPr="00962B1B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Artículos 1, 2, 6 y 7 </w:t>
                                          </w:r>
                                          <w:r w:rsidR="00FF789C" w:rsidRPr="00962B1B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del </w:t>
                                          </w:r>
                                          <w:r w:rsidR="00E80D39" w:rsidRPr="00962B1B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Decreto</w:t>
                                          </w:r>
                                          <w:r w:rsidR="00E80D39" w:rsidRPr="00B95D68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Supremo </w:t>
                                          </w:r>
                                          <w:proofErr w:type="spellStart"/>
                                          <w:r w:rsidR="00E80D39" w:rsidRPr="00B95D68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Nº</w:t>
                                          </w:r>
                                          <w:proofErr w:type="spellEnd"/>
                                          <w:r w:rsidR="00E80D39" w:rsidRPr="00B95D68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035-2009-PRODUCE,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  <w:r w:rsidR="00962B1B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que designa autoridades competentes para </w:t>
                                          </w:r>
                                          <w:r w:rsidR="00962B1B" w:rsidRPr="00B95D68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validar </w:t>
                                          </w:r>
                                          <w:r w:rsidR="00962B1B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c</w:t>
                                          </w:r>
                                          <w:r w:rsidR="00962B1B" w:rsidRPr="00B95D68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ertificados de </w:t>
                                          </w:r>
                                          <w:r w:rsidR="00962B1B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c</w:t>
                                          </w:r>
                                          <w:r w:rsidR="00962B1B" w:rsidRPr="00B95D68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aptura</w:t>
                                          </w:r>
                                          <w:r w:rsidR="00962B1B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de recursos hidrobiológicos que deben acompañar las exportaciones de productos de la pesca a la Comunidad Europea,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publicado el 31/</w:t>
                                          </w:r>
                                          <w:r w:rsidRPr="00B95D68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12</w:t>
                                          </w:r>
                                          <w:r w:rsidRPr="00E2325A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/2009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.</w:t>
                                          </w:r>
                                        </w:p>
                                        <w:p w14:paraId="705AD4DA" w14:textId="7679798B" w:rsidR="004852FB" w:rsidRDefault="00216D41" w:rsidP="004852FB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44BFECC0" w14:textId="67A48FDA" w:rsidR="000761FD" w:rsidRPr="00667B28" w:rsidRDefault="00216D41" w:rsidP="004852FB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10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PrrafodelistaCar"/>
                                  </w:rPr>
                                  <w:id w:val="-97190577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</w:rPr>
                                </w:sdtEndPr>
                                <w:sdtContent>
                                  <w:p w14:paraId="079E8EFE" w14:textId="612057AE" w:rsidR="004852FB" w:rsidRDefault="004852FB" w:rsidP="004852FB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737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Artículos 2 y 6 </w:t>
                                    </w:r>
                                    <w:r w:rsidR="00545241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 la </w:t>
                                    </w:r>
                                    <w:r w:rsidRPr="00B95D68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Ley General de Pesca, </w:t>
                                    </w:r>
                                    <w:r w:rsidR="00545241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aprobado por </w:t>
                                    </w:r>
                                    <w:r w:rsidR="00545241" w:rsidRPr="00B95D68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Decreto Ley </w:t>
                                    </w:r>
                                    <w:proofErr w:type="spellStart"/>
                                    <w:r w:rsidR="00545241" w:rsidRPr="00B95D68">
                                      <w:rPr>
                                        <w:rFonts w:eastAsia="Arial"/>
                                        <w:szCs w:val="20"/>
                                      </w:rPr>
                                      <w:t>Nº</w:t>
                                    </w:r>
                                    <w:proofErr w:type="spellEnd"/>
                                    <w:r w:rsidR="00545241" w:rsidRPr="00B95D68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25977,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publicado el </w:t>
                                    </w:r>
                                    <w:r w:rsidRPr="00B95D68">
                                      <w:rPr>
                                        <w:rFonts w:eastAsia="Arial"/>
                                        <w:szCs w:val="20"/>
                                      </w:rPr>
                                      <w:t>25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/12/</w:t>
                                    </w:r>
                                    <w:r w:rsidRPr="00B95D68">
                                      <w:rPr>
                                        <w:rFonts w:eastAsia="Arial"/>
                                        <w:szCs w:val="20"/>
                                      </w:rPr>
                                      <w:t>1992.</w:t>
                                    </w:r>
                                  </w:p>
                                  <w:p w14:paraId="68E06CC7" w14:textId="77777777" w:rsidR="004852FB" w:rsidRPr="00B95D68" w:rsidRDefault="004852FB" w:rsidP="004852FB">
                                    <w:pPr>
                                      <w:pStyle w:val="Prrafodelista"/>
                                      <w:spacing w:line="200" w:lineRule="exact"/>
                                      <w:ind w:left="142" w:right="737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04BA0B94" w14:textId="0AAD815B" w:rsidR="004852FB" w:rsidRPr="00255085" w:rsidRDefault="004852FB" w:rsidP="004852FB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737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 w:rsidRPr="00962B1B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Artículos 1, 2, 6 y 7 </w:t>
                                    </w:r>
                                    <w:r w:rsidR="00FF789C" w:rsidRPr="00962B1B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del </w:t>
                                    </w:r>
                                    <w:r w:rsidR="00E80D39" w:rsidRPr="00962B1B">
                                      <w:rPr>
                                        <w:rFonts w:eastAsia="Arial"/>
                                        <w:szCs w:val="20"/>
                                      </w:rPr>
                                      <w:t>Decreto</w:t>
                                    </w:r>
                                    <w:r w:rsidR="00E80D39" w:rsidRPr="00B95D68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Supremo </w:t>
                                    </w:r>
                                    <w:proofErr w:type="spellStart"/>
                                    <w:r w:rsidR="00E80D39" w:rsidRPr="00B95D68">
                                      <w:rPr>
                                        <w:rFonts w:eastAsia="Arial"/>
                                        <w:szCs w:val="20"/>
                                      </w:rPr>
                                      <w:t>Nº</w:t>
                                    </w:r>
                                    <w:proofErr w:type="spellEnd"/>
                                    <w:r w:rsidR="00E80D39" w:rsidRPr="00B95D68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035-2009-PRODUCE,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</w:t>
                                    </w:r>
                                    <w:r w:rsidR="00962B1B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que designa </w:t>
                                    </w:r>
                                    <w:r w:rsidR="00962B1B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autoridades competentes para </w:t>
                                    </w:r>
                                    <w:r w:rsidR="00962B1B" w:rsidRPr="00B95D68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validar </w:t>
                                    </w:r>
                                    <w:r w:rsidR="00962B1B">
                                      <w:rPr>
                                        <w:rFonts w:eastAsia="Arial"/>
                                        <w:szCs w:val="20"/>
                                      </w:rPr>
                                      <w:t>c</w:t>
                                    </w:r>
                                    <w:r w:rsidR="00962B1B" w:rsidRPr="00B95D68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ertificados de </w:t>
                                    </w:r>
                                    <w:r w:rsidR="00962B1B">
                                      <w:rPr>
                                        <w:rFonts w:eastAsia="Arial"/>
                                        <w:szCs w:val="20"/>
                                      </w:rPr>
                                      <w:t>c</w:t>
                                    </w:r>
                                    <w:r w:rsidR="00962B1B" w:rsidRPr="00B95D68">
                                      <w:rPr>
                                        <w:rFonts w:eastAsia="Arial"/>
                                        <w:szCs w:val="20"/>
                                      </w:rPr>
                                      <w:t>aptura</w:t>
                                    </w:r>
                                    <w:r w:rsidR="00962B1B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de recursos hidrobiológicos que deben acompañar las exportaciones de productos de la pesca a la Comunidad Europea,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publicado el 31/</w:t>
                                    </w:r>
                                    <w:r w:rsidRPr="00B95D68">
                                      <w:rPr>
                                        <w:rFonts w:eastAsia="Arial"/>
                                        <w:szCs w:val="20"/>
                                      </w:rPr>
                                      <w:t>12</w:t>
                                    </w:r>
                                    <w:r w:rsidRPr="00E2325A">
                                      <w:rPr>
                                        <w:rFonts w:eastAsia="Arial"/>
                                        <w:szCs w:val="20"/>
                                      </w:rPr>
                                      <w:t>/2009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.</w:t>
                                    </w:r>
                                  </w:p>
                                  <w:p w14:paraId="705AD4DA" w14:textId="7679798B" w:rsidR="004852FB" w:rsidRDefault="00962B1B" w:rsidP="004852FB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44BFECC0" w14:textId="67A48FDA" w:rsidR="000761FD" w:rsidRPr="00667B28" w:rsidRDefault="00962B1B" w:rsidP="004852FB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BC36D89"/>
    <w:multiLevelType w:val="hybridMultilevel"/>
    <w:tmpl w:val="8A7E745A"/>
    <w:lvl w:ilvl="0" w:tplc="AD1A3598">
      <w:numFmt w:val="bullet"/>
      <w:lvlText w:val="-"/>
      <w:lvlJc w:val="left"/>
      <w:pPr>
        <w:ind w:left="218" w:hanging="360"/>
      </w:pPr>
      <w:rPr>
        <w:rFonts w:ascii="Arial" w:eastAsiaTheme="minorHAnsi" w:hAnsi="Arial" w:cs="Arial" w:hint="default"/>
        <w:b w:val="0"/>
        <w:sz w:val="17"/>
      </w:rPr>
    </w:lvl>
    <w:lvl w:ilvl="1" w:tplc="280A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3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43A2B"/>
    <w:rsid w:val="00051643"/>
    <w:rsid w:val="00072F25"/>
    <w:rsid w:val="000761FD"/>
    <w:rsid w:val="000767DD"/>
    <w:rsid w:val="000D321E"/>
    <w:rsid w:val="000D74ED"/>
    <w:rsid w:val="001320A9"/>
    <w:rsid w:val="00180AB2"/>
    <w:rsid w:val="001B4EEF"/>
    <w:rsid w:val="00206FAC"/>
    <w:rsid w:val="00216D41"/>
    <w:rsid w:val="00234563"/>
    <w:rsid w:val="00262FA2"/>
    <w:rsid w:val="002708E2"/>
    <w:rsid w:val="0028417F"/>
    <w:rsid w:val="0028431D"/>
    <w:rsid w:val="00297406"/>
    <w:rsid w:val="002F4D6E"/>
    <w:rsid w:val="004852FB"/>
    <w:rsid w:val="004D1E52"/>
    <w:rsid w:val="00545241"/>
    <w:rsid w:val="00552762"/>
    <w:rsid w:val="00591683"/>
    <w:rsid w:val="005A1262"/>
    <w:rsid w:val="005D0DC7"/>
    <w:rsid w:val="00606108"/>
    <w:rsid w:val="00612FBF"/>
    <w:rsid w:val="00625939"/>
    <w:rsid w:val="00666120"/>
    <w:rsid w:val="00667B28"/>
    <w:rsid w:val="006767F3"/>
    <w:rsid w:val="00696712"/>
    <w:rsid w:val="006C0EAE"/>
    <w:rsid w:val="006C1CDA"/>
    <w:rsid w:val="007069C5"/>
    <w:rsid w:val="00782C4A"/>
    <w:rsid w:val="0079268A"/>
    <w:rsid w:val="007C392E"/>
    <w:rsid w:val="007C64DF"/>
    <w:rsid w:val="007D21C0"/>
    <w:rsid w:val="007E1320"/>
    <w:rsid w:val="007E4469"/>
    <w:rsid w:val="00800B27"/>
    <w:rsid w:val="00866C24"/>
    <w:rsid w:val="00962B1B"/>
    <w:rsid w:val="00970FF5"/>
    <w:rsid w:val="00995276"/>
    <w:rsid w:val="009F16B7"/>
    <w:rsid w:val="00A40450"/>
    <w:rsid w:val="00A41B34"/>
    <w:rsid w:val="00B54E1E"/>
    <w:rsid w:val="00B74323"/>
    <w:rsid w:val="00B75FCE"/>
    <w:rsid w:val="00B906EF"/>
    <w:rsid w:val="00BC25E1"/>
    <w:rsid w:val="00C17BB5"/>
    <w:rsid w:val="00C564DB"/>
    <w:rsid w:val="00C62864"/>
    <w:rsid w:val="00C80797"/>
    <w:rsid w:val="00CA5369"/>
    <w:rsid w:val="00CA6C0C"/>
    <w:rsid w:val="00CB51A0"/>
    <w:rsid w:val="00D3546D"/>
    <w:rsid w:val="00D460E0"/>
    <w:rsid w:val="00D51D9E"/>
    <w:rsid w:val="00D54EF1"/>
    <w:rsid w:val="00D61E9B"/>
    <w:rsid w:val="00DB7189"/>
    <w:rsid w:val="00E46660"/>
    <w:rsid w:val="00E80D39"/>
    <w:rsid w:val="00F02262"/>
    <w:rsid w:val="00FE4BC2"/>
    <w:rsid w:val="00FF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99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99"/>
    <w:qFormat/>
    <w:locked/>
    <w:rsid w:val="00666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737BD"/>
    <w:rsid w:val="00300A3E"/>
    <w:rsid w:val="00372875"/>
    <w:rsid w:val="00390B15"/>
    <w:rsid w:val="003B6BEA"/>
    <w:rsid w:val="003C659A"/>
    <w:rsid w:val="004D13A4"/>
    <w:rsid w:val="005C056B"/>
    <w:rsid w:val="005E40D9"/>
    <w:rsid w:val="006C5333"/>
    <w:rsid w:val="008274F5"/>
    <w:rsid w:val="00886BB8"/>
    <w:rsid w:val="0090431E"/>
    <w:rsid w:val="00963C8D"/>
    <w:rsid w:val="009C0758"/>
    <w:rsid w:val="009E18E3"/>
    <w:rsid w:val="00A73A8A"/>
    <w:rsid w:val="00B923B1"/>
    <w:rsid w:val="00BA0317"/>
    <w:rsid w:val="00BD72DA"/>
    <w:rsid w:val="00CD482E"/>
    <w:rsid w:val="00D26334"/>
    <w:rsid w:val="00DD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19</cp:revision>
  <cp:lastPrinted>2020-09-17T04:50:00Z</cp:lastPrinted>
  <dcterms:created xsi:type="dcterms:W3CDTF">2020-10-16T02:07:00Z</dcterms:created>
  <dcterms:modified xsi:type="dcterms:W3CDTF">2021-01-25T12:02:00Z</dcterms:modified>
</cp:coreProperties>
</file>